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05" w:rsidRPr="00404BDB" w:rsidRDefault="00B54AF6">
      <w:pPr>
        <w:rPr>
          <w:b/>
          <w:sz w:val="28"/>
          <w:szCs w:val="28"/>
        </w:rPr>
      </w:pPr>
      <w:r w:rsidRPr="00404BDB">
        <w:rPr>
          <w:rFonts w:hint="eastAsia"/>
          <w:b/>
          <w:sz w:val="28"/>
          <w:szCs w:val="28"/>
        </w:rPr>
        <w:t>学生通知：从美国疾控中心认定疫情级别</w:t>
      </w:r>
      <w:r w:rsidR="00216DD9">
        <w:rPr>
          <w:rFonts w:hint="eastAsia"/>
          <w:b/>
          <w:sz w:val="28"/>
          <w:szCs w:val="28"/>
        </w:rPr>
        <w:t>3</w:t>
      </w:r>
      <w:r w:rsidR="00216DD9">
        <w:rPr>
          <w:rFonts w:hint="eastAsia"/>
          <w:b/>
          <w:sz w:val="28"/>
          <w:szCs w:val="28"/>
        </w:rPr>
        <w:t>等</w:t>
      </w:r>
      <w:bookmarkStart w:id="0" w:name="_GoBack"/>
      <w:bookmarkEnd w:id="0"/>
      <w:r w:rsidRPr="00404BDB">
        <w:rPr>
          <w:rFonts w:hint="eastAsia"/>
          <w:b/>
          <w:sz w:val="28"/>
          <w:szCs w:val="28"/>
        </w:rPr>
        <w:t>国家召回爱大出国学习的学生</w:t>
      </w:r>
    </w:p>
    <w:p w:rsidR="00B54AF6" w:rsidRDefault="00B54AF6">
      <w:r>
        <w:rPr>
          <w:rFonts w:hint="eastAsia"/>
        </w:rPr>
        <w:t>2020</w:t>
      </w:r>
      <w:r>
        <w:rPr>
          <w:rFonts w:hint="eastAsia"/>
        </w:rPr>
        <w:t>年</w:t>
      </w:r>
      <w:r>
        <w:rPr>
          <w:rFonts w:hint="eastAsia"/>
        </w:rPr>
        <w:t>3</w:t>
      </w:r>
      <w:r>
        <w:rPr>
          <w:rFonts w:hint="eastAsia"/>
        </w:rPr>
        <w:t>月</w:t>
      </w:r>
      <w:r>
        <w:rPr>
          <w:rFonts w:hint="eastAsia"/>
        </w:rPr>
        <w:t>12</w:t>
      </w:r>
      <w:r>
        <w:rPr>
          <w:rFonts w:hint="eastAsia"/>
        </w:rPr>
        <w:t>日</w:t>
      </w:r>
      <w:r>
        <w:rPr>
          <w:rFonts w:hint="eastAsia"/>
        </w:rPr>
        <w:t xml:space="preserve"> </w:t>
      </w:r>
      <w:r>
        <w:rPr>
          <w:rFonts w:hint="eastAsia"/>
        </w:rPr>
        <w:t>星期四</w:t>
      </w:r>
    </w:p>
    <w:p w:rsidR="00B54AF6" w:rsidRDefault="00B54AF6">
      <w:r>
        <w:rPr>
          <w:rFonts w:hint="eastAsia"/>
        </w:rPr>
        <w:t>尊敬的同学们，</w:t>
      </w:r>
    </w:p>
    <w:p w:rsidR="00B54AF6" w:rsidRDefault="00B54AF6">
      <w:r>
        <w:rPr>
          <w:rFonts w:hint="eastAsia"/>
        </w:rPr>
        <w:t>我现在就有关在国外学习计划向你们说明一下最新情况。我们认为</w:t>
      </w:r>
      <w:r>
        <w:rPr>
          <w:rFonts w:hint="eastAsia"/>
        </w:rPr>
        <w:t>COVID-19</w:t>
      </w:r>
      <w:r>
        <w:rPr>
          <w:rFonts w:hint="eastAsia"/>
        </w:rPr>
        <w:t>病毒的传播现已对你们的健康和安全构成</w:t>
      </w:r>
      <w:r w:rsidR="00C970A2">
        <w:rPr>
          <w:rFonts w:hint="eastAsia"/>
        </w:rPr>
        <w:t>威胁。因此我们决定将从白宫政府最近列出的限制旅行的国家中召回所以的在外学生。</w:t>
      </w:r>
    </w:p>
    <w:p w:rsidR="00C970A2" w:rsidRDefault="00C970A2">
      <w:r>
        <w:rPr>
          <w:rFonts w:hint="eastAsia"/>
        </w:rPr>
        <w:t>这包括你们学习所在的国家。</w:t>
      </w:r>
      <w:r w:rsidR="00404BDB">
        <w:rPr>
          <w:rFonts w:hint="eastAsia"/>
        </w:rPr>
        <w:t>美国</w:t>
      </w:r>
      <w:r>
        <w:rPr>
          <w:rFonts w:hint="eastAsia"/>
        </w:rPr>
        <w:t>新的入境限制不包括美国公民，美国永久居民，以及他们的直系亲属。但是我们强烈</w:t>
      </w:r>
      <w:r w:rsidR="00404BDB">
        <w:rPr>
          <w:rFonts w:hint="eastAsia"/>
        </w:rPr>
        <w:t>敦促</w:t>
      </w:r>
      <w:r>
        <w:rPr>
          <w:rFonts w:hint="eastAsia"/>
        </w:rPr>
        <w:t>你们立即离开。航班在未来几天可能越来越少。请你们迅速做好离境</w:t>
      </w:r>
      <w:r w:rsidR="00BF0A1A">
        <w:rPr>
          <w:rFonts w:hint="eastAsia"/>
        </w:rPr>
        <w:t>安排</w:t>
      </w:r>
      <w:r>
        <w:rPr>
          <w:rFonts w:hint="eastAsia"/>
        </w:rPr>
        <w:t>，</w:t>
      </w:r>
      <w:r w:rsidR="00BF0A1A">
        <w:rPr>
          <w:rFonts w:hint="eastAsia"/>
        </w:rPr>
        <w:t>不要拖延。</w:t>
      </w:r>
      <w:r w:rsidR="00404BDB">
        <w:rPr>
          <w:rFonts w:hint="eastAsia"/>
        </w:rPr>
        <w:t>美国</w:t>
      </w:r>
      <w:r w:rsidR="00BF0A1A">
        <w:rPr>
          <w:rFonts w:hint="eastAsia"/>
        </w:rPr>
        <w:t>政府在入关口岸筛选时，可能实施更加严格的限制性隔离措施。</w:t>
      </w:r>
    </w:p>
    <w:p w:rsidR="00BF0A1A" w:rsidRDefault="00BF0A1A">
      <w:r>
        <w:rPr>
          <w:rFonts w:hint="eastAsia"/>
        </w:rPr>
        <w:t>请在国土安全部的网</w:t>
      </w:r>
      <w:r w:rsidR="00404BDB">
        <w:rPr>
          <w:rFonts w:hint="eastAsia"/>
        </w:rPr>
        <w:t>站</w:t>
      </w:r>
      <w:r>
        <w:rPr>
          <w:rFonts w:hint="eastAsia"/>
        </w:rPr>
        <w:t>查寻美国最新限制入境的信息</w:t>
      </w:r>
      <w:r>
        <w:rPr>
          <w:rFonts w:hint="eastAsia"/>
        </w:rPr>
        <w:t xml:space="preserve"> </w:t>
      </w:r>
      <w:hyperlink r:id="rId5" w:history="1">
        <w:r w:rsidRPr="009573A8">
          <w:rPr>
            <w:rStyle w:val="Hyperlink"/>
          </w:rPr>
          <w:t>https://www.dhs.gov/news-releases/press-releases</w:t>
        </w:r>
      </w:hyperlink>
    </w:p>
    <w:p w:rsidR="00BF0A1A" w:rsidRDefault="00BF0A1A">
      <w:r>
        <w:rPr>
          <w:rFonts w:hint="eastAsia"/>
        </w:rPr>
        <w:t>我们正在关注世界各地新增确诊病例的数量，以</w:t>
      </w:r>
      <w:r w:rsidR="0043019D">
        <w:rPr>
          <w:rFonts w:hint="eastAsia"/>
        </w:rPr>
        <w:t>决定</w:t>
      </w:r>
      <w:r>
        <w:rPr>
          <w:rFonts w:hint="eastAsia"/>
        </w:rPr>
        <w:t>是否召回在国外学习的学生</w:t>
      </w:r>
      <w:r w:rsidR="0043019D">
        <w:rPr>
          <w:rFonts w:hint="eastAsia"/>
        </w:rPr>
        <w:t>。</w:t>
      </w:r>
    </w:p>
    <w:p w:rsidR="0043019D" w:rsidRDefault="0043019D">
      <w:r>
        <w:rPr>
          <w:rFonts w:hint="eastAsia"/>
        </w:rPr>
        <w:t>美国疾控中心现在已经对欧洲大部分国家</w:t>
      </w:r>
      <w:r>
        <w:rPr>
          <w:rFonts w:hint="eastAsia"/>
        </w:rPr>
        <w:t xml:space="preserve"> </w:t>
      </w:r>
      <w:r>
        <w:rPr>
          <w:rFonts w:hint="eastAsia"/>
        </w:rPr>
        <w:t>（申根国家）的危险级别提高到了</w:t>
      </w:r>
      <w:r w:rsidR="00404BDB">
        <w:rPr>
          <w:rFonts w:hint="eastAsia"/>
        </w:rPr>
        <w:t>第</w:t>
      </w:r>
      <w:r w:rsidR="00404BDB">
        <w:rPr>
          <w:rFonts w:hint="eastAsia"/>
        </w:rPr>
        <w:t>3</w:t>
      </w:r>
      <w:r>
        <w:rPr>
          <w:rFonts w:hint="eastAsia"/>
        </w:rPr>
        <w:t>等，这通常时召回学生的级别</w:t>
      </w:r>
      <w:r>
        <w:rPr>
          <w:rFonts w:hint="eastAsia"/>
        </w:rPr>
        <w:t>.</w:t>
      </w:r>
    </w:p>
    <w:p w:rsidR="0043019D" w:rsidRDefault="0043019D" w:rsidP="00161716">
      <w:pPr>
        <w:pStyle w:val="ListParagraph"/>
        <w:numPr>
          <w:ilvl w:val="0"/>
          <w:numId w:val="4"/>
        </w:numPr>
      </w:pPr>
      <w:r>
        <w:rPr>
          <w:rFonts w:hint="eastAsia"/>
        </w:rPr>
        <w:t>现在所有其他国家的危险级别提到了</w:t>
      </w:r>
      <w:r w:rsidR="00404BDB">
        <w:rPr>
          <w:rFonts w:hint="eastAsia"/>
        </w:rPr>
        <w:t>2</w:t>
      </w:r>
      <w:r>
        <w:rPr>
          <w:rFonts w:hint="eastAsia"/>
        </w:rPr>
        <w:t>等</w:t>
      </w:r>
    </w:p>
    <w:p w:rsidR="0043019D" w:rsidRPr="00161716" w:rsidRDefault="0043019D" w:rsidP="00161716">
      <w:pPr>
        <w:pStyle w:val="ListParagraph"/>
        <w:numPr>
          <w:ilvl w:val="0"/>
          <w:numId w:val="4"/>
        </w:numPr>
        <w:rPr>
          <w:rFonts w:ascii="Segoe UI" w:hAnsi="Segoe UI" w:cs="Segoe UI"/>
          <w:color w:val="212529"/>
          <w:shd w:val="clear" w:color="auto" w:fill="FFFFFF"/>
        </w:rPr>
      </w:pPr>
      <w:r>
        <w:rPr>
          <w:rFonts w:hint="eastAsia"/>
        </w:rPr>
        <w:t>美国疾控中心建议美国高校考虑取消各校的出国学习计划，请参见</w:t>
      </w:r>
      <w:r>
        <w:rPr>
          <w:rFonts w:hint="eastAsia"/>
        </w:rPr>
        <w:t xml:space="preserve"> </w:t>
      </w:r>
      <w:r>
        <w:br/>
      </w:r>
      <w:hyperlink r:id="rId6" w:history="1">
        <w:r w:rsidRPr="00161716">
          <w:rPr>
            <w:rStyle w:val="Hyperlink"/>
            <w:rFonts w:ascii="Segoe UI" w:hAnsi="Segoe UI" w:cs="Segoe UI"/>
            <w:color w:val="2E6DB3"/>
            <w:shd w:val="clear" w:color="auto" w:fill="FFFFFF"/>
          </w:rPr>
          <w:t>https://www.cdc.gov/coronavirus/2019-ncov/community/student-foreign-travel.html</w:t>
        </w:r>
      </w:hyperlink>
      <w:r w:rsidRPr="00161716">
        <w:rPr>
          <w:rFonts w:ascii="Segoe UI" w:hAnsi="Segoe UI" w:cs="Segoe UI"/>
          <w:color w:val="212529"/>
          <w:shd w:val="clear" w:color="auto" w:fill="FFFFFF"/>
        </w:rPr>
        <w:t>.</w:t>
      </w:r>
    </w:p>
    <w:p w:rsidR="0043019D" w:rsidRDefault="002C7966" w:rsidP="0043019D">
      <w:pPr>
        <w:rPr>
          <w:rFonts w:ascii="Segoe UI" w:hAnsi="Segoe UI" w:cs="Segoe UI"/>
          <w:color w:val="212529"/>
          <w:shd w:val="clear" w:color="auto" w:fill="FFFFFF"/>
        </w:rPr>
      </w:pPr>
      <w:r>
        <w:rPr>
          <w:rFonts w:ascii="Segoe UI" w:hAnsi="Segoe UI" w:cs="Segoe UI" w:hint="eastAsia"/>
          <w:color w:val="212529"/>
          <w:shd w:val="clear" w:color="auto" w:fill="FFFFFF"/>
        </w:rPr>
        <w:t>美国国务院现在已经</w:t>
      </w:r>
    </w:p>
    <w:p w:rsidR="002C7966" w:rsidRDefault="002C7966" w:rsidP="00404BDB">
      <w:pPr>
        <w:ind w:left="720"/>
        <w:rPr>
          <w:rFonts w:ascii="Segoe UI" w:hAnsi="Segoe UI" w:cs="Segoe UI"/>
          <w:color w:val="212529"/>
          <w:shd w:val="clear" w:color="auto" w:fill="FFFFFF"/>
        </w:rPr>
      </w:pPr>
      <w:r>
        <w:rPr>
          <w:rFonts w:ascii="Segoe UI" w:hAnsi="Segoe UI" w:cs="Segoe UI" w:hint="eastAsia"/>
          <w:color w:val="212529"/>
          <w:shd w:val="clear" w:color="auto" w:fill="FFFFFF"/>
        </w:rPr>
        <w:t>发布了全球旅行健康提示：很多地区由于出现</w:t>
      </w:r>
      <w:r>
        <w:rPr>
          <w:rFonts w:ascii="Segoe UI" w:hAnsi="Segoe UI" w:cs="Segoe UI" w:hint="eastAsia"/>
          <w:color w:val="212529"/>
          <w:shd w:val="clear" w:color="auto" w:fill="FFFFFF"/>
        </w:rPr>
        <w:t>COVID-19</w:t>
      </w:r>
      <w:r>
        <w:rPr>
          <w:rFonts w:ascii="Segoe UI" w:hAnsi="Segoe UI" w:cs="Segoe UI" w:hint="eastAsia"/>
          <w:color w:val="212529"/>
          <w:shd w:val="clear" w:color="auto" w:fill="FFFFFF"/>
        </w:rPr>
        <w:t>疫情爆发，可能要采取行动</w:t>
      </w:r>
      <w:r w:rsidR="00F072CF">
        <w:rPr>
          <w:rFonts w:ascii="Segoe UI" w:hAnsi="Segoe UI" w:cs="Segoe UI" w:hint="eastAsia"/>
          <w:color w:val="212529"/>
          <w:shd w:val="clear" w:color="auto" w:fill="FFFFFF"/>
        </w:rPr>
        <w:t>包括</w:t>
      </w:r>
      <w:r>
        <w:rPr>
          <w:rFonts w:ascii="Segoe UI" w:hAnsi="Segoe UI" w:cs="Segoe UI" w:hint="eastAsia"/>
          <w:color w:val="212529"/>
          <w:shd w:val="clear" w:color="auto" w:fill="FFFFFF"/>
        </w:rPr>
        <w:t>限制旅行人员的流动，</w:t>
      </w:r>
      <w:r w:rsidR="00F072CF">
        <w:rPr>
          <w:rFonts w:ascii="Segoe UI" w:hAnsi="Segoe UI" w:cs="Segoe UI" w:hint="eastAsia"/>
          <w:color w:val="212529"/>
          <w:shd w:val="clear" w:color="auto" w:fill="FFFFFF"/>
        </w:rPr>
        <w:t>限制边界出入及</w:t>
      </w:r>
      <w:r w:rsidR="00404BDB">
        <w:rPr>
          <w:rFonts w:ascii="Segoe UI" w:hAnsi="Segoe UI" w:cs="Segoe UI" w:hint="eastAsia"/>
          <w:color w:val="212529"/>
          <w:shd w:val="clear" w:color="auto" w:fill="FFFFFF"/>
        </w:rPr>
        <w:t>升级</w:t>
      </w:r>
      <w:r w:rsidR="00F072CF">
        <w:rPr>
          <w:rFonts w:ascii="Segoe UI" w:hAnsi="Segoe UI" w:cs="Segoe UI" w:hint="eastAsia"/>
          <w:color w:val="212529"/>
          <w:shd w:val="clear" w:color="auto" w:fill="FFFFFF"/>
        </w:rPr>
        <w:t>隔离措施。即使没有出现病例的国家和地区也可能在没有预先通知的情况下限制旅行。请参见</w:t>
      </w:r>
      <w:r w:rsidR="00F072CF">
        <w:rPr>
          <w:rFonts w:ascii="Segoe UI" w:hAnsi="Segoe UI" w:cs="Segoe UI" w:hint="eastAsia"/>
          <w:color w:val="212529"/>
          <w:shd w:val="clear" w:color="auto" w:fill="FFFFFF"/>
        </w:rPr>
        <w:t xml:space="preserve"> </w:t>
      </w:r>
      <w:hyperlink r:id="rId7" w:history="1">
        <w:r w:rsidR="00F072CF" w:rsidRPr="009573A8">
          <w:rPr>
            <w:rStyle w:val="Hyperlink"/>
            <w:rFonts w:ascii="Segoe UI" w:hAnsi="Segoe UI" w:cs="Segoe UI"/>
            <w:shd w:val="clear" w:color="auto" w:fill="FFFFFF"/>
          </w:rPr>
          <w:t>https://travel.state.gov/content/travel.html</w:t>
        </w:r>
      </w:hyperlink>
    </w:p>
    <w:p w:rsidR="00F072CF" w:rsidRDefault="00F072CF" w:rsidP="0043019D">
      <w:pPr>
        <w:rPr>
          <w:rFonts w:ascii="Segoe UI" w:hAnsi="Segoe UI" w:cs="Segoe UI"/>
          <w:color w:val="212529"/>
          <w:shd w:val="clear" w:color="auto" w:fill="FFFFFF"/>
        </w:rPr>
      </w:pPr>
      <w:r>
        <w:rPr>
          <w:rFonts w:ascii="Segoe UI" w:hAnsi="Segoe UI" w:cs="Segoe UI" w:hint="eastAsia"/>
          <w:color w:val="212529"/>
          <w:shd w:val="clear" w:color="auto" w:fill="FFFFFF"/>
        </w:rPr>
        <w:t>以下是你应该采取的行动：</w:t>
      </w:r>
    </w:p>
    <w:p w:rsidR="00F072CF" w:rsidRPr="00F072CF" w:rsidRDefault="00F072CF" w:rsidP="0043019D">
      <w:pPr>
        <w:rPr>
          <w:rFonts w:ascii="Segoe UI" w:hAnsi="Segoe UI" w:cs="Segoe UI"/>
          <w:b/>
          <w:color w:val="212529"/>
          <w:shd w:val="clear" w:color="auto" w:fill="FFFFFF"/>
        </w:rPr>
      </w:pPr>
      <w:r w:rsidRPr="00F072CF">
        <w:rPr>
          <w:rFonts w:ascii="Segoe UI" w:hAnsi="Segoe UI" w:cs="Segoe UI" w:hint="eastAsia"/>
          <w:b/>
          <w:color w:val="212529"/>
          <w:shd w:val="clear" w:color="auto" w:fill="FFFFFF"/>
        </w:rPr>
        <w:t>航班机票改签</w:t>
      </w:r>
    </w:p>
    <w:p w:rsidR="00F072CF" w:rsidRPr="00161716" w:rsidRDefault="00F072CF" w:rsidP="00161716">
      <w:pPr>
        <w:pStyle w:val="ListParagraph"/>
        <w:numPr>
          <w:ilvl w:val="0"/>
          <w:numId w:val="3"/>
        </w:numPr>
        <w:rPr>
          <w:rFonts w:ascii="Segoe UI" w:hAnsi="Segoe UI" w:cs="Segoe UI"/>
          <w:color w:val="212529"/>
          <w:shd w:val="clear" w:color="auto" w:fill="FFFFFF"/>
        </w:rPr>
      </w:pPr>
      <w:r w:rsidRPr="00161716">
        <w:rPr>
          <w:rFonts w:ascii="Segoe UI" w:hAnsi="Segoe UI" w:cs="Segoe UI" w:hint="eastAsia"/>
          <w:color w:val="212529"/>
          <w:shd w:val="clear" w:color="auto" w:fill="FFFFFF"/>
        </w:rPr>
        <w:t>请现在就与你的旅行代理或航空公司联系，要求改签以</w:t>
      </w:r>
      <w:r w:rsidR="00404BDB">
        <w:rPr>
          <w:rFonts w:ascii="Segoe UI" w:hAnsi="Segoe UI" w:cs="Segoe UI" w:hint="eastAsia"/>
          <w:color w:val="212529"/>
          <w:shd w:val="clear" w:color="auto" w:fill="FFFFFF"/>
        </w:rPr>
        <w:t>能够立即</w:t>
      </w:r>
      <w:r w:rsidRPr="00161716">
        <w:rPr>
          <w:rFonts w:ascii="Segoe UI" w:hAnsi="Segoe UI" w:cs="Segoe UI" w:hint="eastAsia"/>
          <w:color w:val="212529"/>
          <w:shd w:val="clear" w:color="auto" w:fill="FFFFFF"/>
        </w:rPr>
        <w:t>回到美国。很多航空公司可能会基于现在的情况</w:t>
      </w:r>
      <w:r w:rsidR="006741E7" w:rsidRPr="00161716">
        <w:rPr>
          <w:rFonts w:ascii="Segoe UI" w:hAnsi="Segoe UI" w:cs="Segoe UI" w:hint="eastAsia"/>
          <w:color w:val="212529"/>
          <w:shd w:val="clear" w:color="auto" w:fill="FFFFFF"/>
        </w:rPr>
        <w:t>帮你安排迅速离境而</w:t>
      </w:r>
      <w:r w:rsidRPr="00161716">
        <w:rPr>
          <w:rFonts w:ascii="Segoe UI" w:hAnsi="Segoe UI" w:cs="Segoe UI" w:hint="eastAsia"/>
          <w:color w:val="212529"/>
          <w:shd w:val="clear" w:color="auto" w:fill="FFFFFF"/>
        </w:rPr>
        <w:t>免收</w:t>
      </w:r>
      <w:r w:rsidR="006741E7" w:rsidRPr="00161716">
        <w:rPr>
          <w:rFonts w:ascii="Segoe UI" w:hAnsi="Segoe UI" w:cs="Segoe UI" w:hint="eastAsia"/>
          <w:color w:val="212529"/>
          <w:shd w:val="clear" w:color="auto" w:fill="FFFFFF"/>
        </w:rPr>
        <w:t>改签费。请记住很多旅行者都会寻求改签，在接下来的几天内，可能会一票难求。也有可能世界其他的地方的风险提高，对你的旅行造成困难。</w:t>
      </w:r>
    </w:p>
    <w:p w:rsidR="006741E7" w:rsidRPr="00161716" w:rsidRDefault="006741E7" w:rsidP="00161716">
      <w:pPr>
        <w:pStyle w:val="ListParagraph"/>
        <w:numPr>
          <w:ilvl w:val="0"/>
          <w:numId w:val="3"/>
        </w:numPr>
        <w:rPr>
          <w:rFonts w:ascii="Segoe UI" w:hAnsi="Segoe UI" w:cs="Segoe UI"/>
          <w:color w:val="212529"/>
          <w:shd w:val="clear" w:color="auto" w:fill="FFFFFF"/>
        </w:rPr>
      </w:pPr>
      <w:r w:rsidRPr="00161716">
        <w:rPr>
          <w:rFonts w:ascii="Segoe UI" w:hAnsi="Segoe UI" w:cs="Segoe UI" w:hint="eastAsia"/>
          <w:b/>
          <w:color w:val="212529"/>
          <w:shd w:val="clear" w:color="auto" w:fill="FFFFFF"/>
        </w:rPr>
        <w:t>如果航空公司不能免除改签费用，你的出国学习计划可能支付全部或部分改签费。如果你的留学计划不能</w:t>
      </w:r>
      <w:r w:rsidR="004962BA" w:rsidRPr="00161716">
        <w:rPr>
          <w:rFonts w:ascii="Segoe UI" w:hAnsi="Segoe UI" w:cs="Segoe UI" w:hint="eastAsia"/>
          <w:b/>
          <w:color w:val="212529"/>
          <w:shd w:val="clear" w:color="auto" w:fill="FFFFFF"/>
        </w:rPr>
        <w:t>支付你的改签费，</w:t>
      </w:r>
      <w:r w:rsidRPr="00161716">
        <w:rPr>
          <w:rFonts w:ascii="Segoe UI" w:hAnsi="Segoe UI" w:cs="Segoe UI" w:hint="eastAsia"/>
          <w:b/>
          <w:color w:val="212529"/>
          <w:shd w:val="clear" w:color="auto" w:fill="FFFFFF"/>
        </w:rPr>
        <w:t>爱荷华大学可以为你支付</w:t>
      </w:r>
      <w:r w:rsidR="00DB032F">
        <w:rPr>
          <w:rFonts w:ascii="Segoe UI" w:hAnsi="Segoe UI" w:cs="Segoe UI" w:hint="eastAsia"/>
          <w:b/>
          <w:color w:val="212529"/>
          <w:shd w:val="clear" w:color="auto" w:fill="FFFFFF"/>
        </w:rPr>
        <w:t>上限</w:t>
      </w:r>
      <w:r w:rsidRPr="00161716">
        <w:rPr>
          <w:rFonts w:ascii="Segoe UI" w:hAnsi="Segoe UI" w:cs="Segoe UI" w:hint="eastAsia"/>
          <w:b/>
          <w:color w:val="212529"/>
          <w:shd w:val="clear" w:color="auto" w:fill="FFFFFF"/>
        </w:rPr>
        <w:t>500</w:t>
      </w:r>
      <w:r w:rsidRPr="00161716">
        <w:rPr>
          <w:rFonts w:ascii="Segoe UI" w:hAnsi="Segoe UI" w:cs="Segoe UI"/>
          <w:b/>
          <w:color w:val="212529"/>
          <w:shd w:val="clear" w:color="auto" w:fill="FFFFFF"/>
        </w:rPr>
        <w:t xml:space="preserve"> </w:t>
      </w:r>
      <w:r w:rsidRPr="00161716">
        <w:rPr>
          <w:rFonts w:ascii="Segoe UI" w:hAnsi="Segoe UI" w:cs="Segoe UI" w:hint="eastAsia"/>
          <w:b/>
          <w:color w:val="212529"/>
          <w:shd w:val="clear" w:color="auto" w:fill="FFFFFF"/>
        </w:rPr>
        <w:t>美元</w:t>
      </w:r>
      <w:r w:rsidR="00DB032F">
        <w:rPr>
          <w:rFonts w:ascii="Segoe UI" w:hAnsi="Segoe UI" w:cs="Segoe UI" w:hint="eastAsia"/>
          <w:b/>
          <w:color w:val="212529"/>
          <w:shd w:val="clear" w:color="auto" w:fill="FFFFFF"/>
        </w:rPr>
        <w:t>的</w:t>
      </w:r>
      <w:r w:rsidR="004962BA" w:rsidRPr="00161716">
        <w:rPr>
          <w:rFonts w:ascii="Segoe UI" w:hAnsi="Segoe UI" w:cs="Segoe UI" w:hint="eastAsia"/>
          <w:b/>
          <w:color w:val="212529"/>
          <w:shd w:val="clear" w:color="auto" w:fill="FFFFFF"/>
        </w:rPr>
        <w:t>返美的</w:t>
      </w:r>
      <w:r w:rsidRPr="00161716">
        <w:rPr>
          <w:rFonts w:ascii="Segoe UI" w:hAnsi="Segoe UI" w:cs="Segoe UI" w:hint="eastAsia"/>
          <w:b/>
          <w:color w:val="212529"/>
          <w:shd w:val="clear" w:color="auto" w:fill="FFFFFF"/>
        </w:rPr>
        <w:t>改签费</w:t>
      </w:r>
      <w:r w:rsidR="004962BA" w:rsidRPr="00161716">
        <w:rPr>
          <w:rFonts w:ascii="Segoe UI" w:hAnsi="Segoe UI" w:cs="Segoe UI" w:hint="eastAsia"/>
          <w:b/>
          <w:color w:val="212529"/>
          <w:shd w:val="clear" w:color="auto" w:fill="FFFFFF"/>
        </w:rPr>
        <w:t>。</w:t>
      </w:r>
      <w:r w:rsidR="004962BA" w:rsidRPr="00161716">
        <w:rPr>
          <w:rFonts w:ascii="Segoe UI" w:hAnsi="Segoe UI" w:cs="Segoe UI" w:hint="eastAsia"/>
          <w:color w:val="212529"/>
          <w:shd w:val="clear" w:color="auto" w:fill="FFFFFF"/>
        </w:rPr>
        <w:t xml:space="preserve"> </w:t>
      </w:r>
      <w:r w:rsidR="004962BA" w:rsidRPr="00161716">
        <w:rPr>
          <w:rFonts w:ascii="Segoe UI" w:hAnsi="Segoe UI" w:cs="Segoe UI" w:hint="eastAsia"/>
          <w:color w:val="212529"/>
          <w:shd w:val="clear" w:color="auto" w:fill="FFFFFF"/>
        </w:rPr>
        <w:t>需要支付</w:t>
      </w:r>
      <w:r w:rsidR="004962BA" w:rsidRPr="00161716">
        <w:rPr>
          <w:rFonts w:ascii="Segoe UI" w:hAnsi="Segoe UI" w:cs="Segoe UI" w:hint="eastAsia"/>
          <w:color w:val="212529"/>
          <w:shd w:val="clear" w:color="auto" w:fill="FFFFFF"/>
        </w:rPr>
        <w:t>500</w:t>
      </w:r>
      <w:r w:rsidR="004962BA" w:rsidRPr="00161716">
        <w:rPr>
          <w:rFonts w:ascii="Segoe UI" w:hAnsi="Segoe UI" w:cs="Segoe UI"/>
          <w:color w:val="212529"/>
          <w:shd w:val="clear" w:color="auto" w:fill="FFFFFF"/>
        </w:rPr>
        <w:t xml:space="preserve"> </w:t>
      </w:r>
      <w:r w:rsidR="004962BA" w:rsidRPr="00161716">
        <w:rPr>
          <w:rFonts w:ascii="Segoe UI" w:hAnsi="Segoe UI" w:cs="Segoe UI" w:hint="eastAsia"/>
          <w:color w:val="212529"/>
          <w:shd w:val="clear" w:color="auto" w:fill="FFFFFF"/>
        </w:rPr>
        <w:t>美元以上的改签费的同学，我们将根据个案考虑</w:t>
      </w:r>
      <w:r w:rsidR="00DB032F">
        <w:rPr>
          <w:rFonts w:ascii="Segoe UI" w:hAnsi="Segoe UI" w:cs="Segoe UI" w:hint="eastAsia"/>
          <w:color w:val="212529"/>
          <w:shd w:val="clear" w:color="auto" w:fill="FFFFFF"/>
        </w:rPr>
        <w:t>给与</w:t>
      </w:r>
      <w:r w:rsidR="004962BA" w:rsidRPr="00161716">
        <w:rPr>
          <w:rFonts w:ascii="Segoe UI" w:hAnsi="Segoe UI" w:cs="Segoe UI" w:hint="eastAsia"/>
          <w:color w:val="212529"/>
          <w:shd w:val="clear" w:color="auto" w:fill="FFFFFF"/>
        </w:rPr>
        <w:t>补偿。请保留好你</w:t>
      </w:r>
      <w:proofErr w:type="gramStart"/>
      <w:r w:rsidR="004962BA" w:rsidRPr="00161716">
        <w:rPr>
          <w:rFonts w:ascii="Segoe UI" w:hAnsi="Segoe UI" w:cs="Segoe UI" w:hint="eastAsia"/>
          <w:color w:val="212529"/>
          <w:shd w:val="clear" w:color="auto" w:fill="FFFFFF"/>
        </w:rPr>
        <w:t>500</w:t>
      </w:r>
      <w:proofErr w:type="gramEnd"/>
      <w:r w:rsidR="004962BA" w:rsidRPr="00161716">
        <w:rPr>
          <w:rFonts w:ascii="Segoe UI" w:hAnsi="Segoe UI" w:cs="Segoe UI"/>
          <w:color w:val="212529"/>
          <w:shd w:val="clear" w:color="auto" w:fill="FFFFFF"/>
        </w:rPr>
        <w:t xml:space="preserve"> </w:t>
      </w:r>
      <w:r w:rsidR="004962BA" w:rsidRPr="00161716">
        <w:rPr>
          <w:rFonts w:ascii="Segoe UI" w:hAnsi="Segoe UI" w:cs="Segoe UI" w:hint="eastAsia"/>
          <w:color w:val="212529"/>
          <w:shd w:val="clear" w:color="auto" w:fill="FFFFFF"/>
        </w:rPr>
        <w:t>美元之外改签收据明细，回国后用邮件寄给</w:t>
      </w:r>
      <w:r w:rsidR="004962BA" w:rsidRPr="00161716">
        <w:rPr>
          <w:rFonts w:ascii="Segoe UI" w:hAnsi="Segoe UI" w:cs="Segoe UI" w:hint="eastAsia"/>
          <w:color w:val="212529"/>
          <w:shd w:val="clear" w:color="auto" w:fill="FFFFFF"/>
        </w:rPr>
        <w:t xml:space="preserve"> Mary</w:t>
      </w:r>
      <w:r w:rsidR="004962BA" w:rsidRPr="00161716">
        <w:rPr>
          <w:rFonts w:ascii="Segoe UI" w:hAnsi="Segoe UI" w:cs="Segoe UI"/>
          <w:color w:val="212529"/>
          <w:shd w:val="clear" w:color="auto" w:fill="FFFFFF"/>
        </w:rPr>
        <w:t xml:space="preserve"> </w:t>
      </w:r>
      <w:r w:rsidR="004962BA" w:rsidRPr="00161716">
        <w:rPr>
          <w:rFonts w:ascii="Segoe UI" w:hAnsi="Segoe UI" w:cs="Segoe UI" w:hint="eastAsia"/>
          <w:color w:val="212529"/>
          <w:shd w:val="clear" w:color="auto" w:fill="FFFFFF"/>
        </w:rPr>
        <w:t>Paterson</w:t>
      </w:r>
      <w:r w:rsidR="00DB032F">
        <w:rPr>
          <w:rFonts w:ascii="Segoe UI" w:hAnsi="Segoe UI" w:cs="Segoe UI" w:hint="eastAsia"/>
          <w:color w:val="212529"/>
          <w:shd w:val="clear" w:color="auto" w:fill="FFFFFF"/>
        </w:rPr>
        <w:t>女士，邮件地址为</w:t>
      </w:r>
      <w:r w:rsidR="004962BA" w:rsidRPr="00161716">
        <w:rPr>
          <w:rFonts w:ascii="Segoe UI" w:hAnsi="Segoe UI" w:cs="Segoe UI"/>
          <w:color w:val="212529"/>
          <w:shd w:val="clear" w:color="auto" w:fill="FFFFFF"/>
        </w:rPr>
        <w:t>mary-paterson@uiowa.edu</w:t>
      </w:r>
      <w:r w:rsidR="004962BA" w:rsidRPr="00161716">
        <w:rPr>
          <w:rFonts w:ascii="Segoe UI" w:hAnsi="Segoe UI" w:cs="Segoe UI" w:hint="eastAsia"/>
          <w:color w:val="212529"/>
          <w:shd w:val="clear" w:color="auto" w:fill="FFFFFF"/>
        </w:rPr>
        <w:t>。如果改签你需要经济资助，你也可以和你的留学顾问联系。</w:t>
      </w:r>
    </w:p>
    <w:p w:rsidR="004962BA" w:rsidRPr="00161716" w:rsidRDefault="004962BA" w:rsidP="00161716">
      <w:pPr>
        <w:pStyle w:val="ListParagraph"/>
        <w:numPr>
          <w:ilvl w:val="0"/>
          <w:numId w:val="3"/>
        </w:numPr>
        <w:rPr>
          <w:rFonts w:ascii="Segoe UI" w:hAnsi="Segoe UI" w:cs="Segoe UI"/>
          <w:color w:val="212529"/>
          <w:shd w:val="clear" w:color="auto" w:fill="FFFFFF"/>
        </w:rPr>
      </w:pPr>
      <w:r w:rsidRPr="00161716">
        <w:rPr>
          <w:rFonts w:ascii="Segoe UI" w:hAnsi="Segoe UI" w:cs="Segoe UI" w:hint="eastAsia"/>
          <w:color w:val="212529"/>
          <w:shd w:val="clear" w:color="auto" w:fill="FFFFFF"/>
        </w:rPr>
        <w:t>当你安排好返回的事宜后，请</w:t>
      </w:r>
      <w:r w:rsidR="000D7558" w:rsidRPr="00161716">
        <w:rPr>
          <w:rFonts w:ascii="Segoe UI" w:hAnsi="Segoe UI" w:cs="Segoe UI" w:hint="eastAsia"/>
          <w:color w:val="212529"/>
          <w:shd w:val="clear" w:color="auto" w:fill="FFFFFF"/>
        </w:rPr>
        <w:t>通知</w:t>
      </w:r>
      <w:r w:rsidRPr="00161716">
        <w:rPr>
          <w:rFonts w:ascii="Segoe UI" w:hAnsi="Segoe UI" w:cs="Segoe UI" w:hint="eastAsia"/>
          <w:color w:val="212529"/>
          <w:shd w:val="clear" w:color="auto" w:fill="FFFFFF"/>
        </w:rPr>
        <w:t>你的留学顾问或爱荷华大学的</w:t>
      </w:r>
      <w:r w:rsidR="000D7558" w:rsidRPr="00161716">
        <w:rPr>
          <w:rFonts w:ascii="Segoe UI" w:hAnsi="Segoe UI" w:cs="Segoe UI" w:hint="eastAsia"/>
          <w:color w:val="212529"/>
          <w:shd w:val="clear" w:color="auto" w:fill="FFFFFF"/>
        </w:rPr>
        <w:t>联系人。</w:t>
      </w:r>
    </w:p>
    <w:p w:rsidR="00F072CF" w:rsidRPr="00161716" w:rsidRDefault="00A1752F" w:rsidP="00161716">
      <w:pPr>
        <w:rPr>
          <w:b/>
        </w:rPr>
      </w:pPr>
      <w:r w:rsidRPr="00161716">
        <w:rPr>
          <w:rFonts w:hint="eastAsia"/>
          <w:b/>
        </w:rPr>
        <w:lastRenderedPageBreak/>
        <w:t>回国旅程</w:t>
      </w:r>
    </w:p>
    <w:p w:rsidR="00A1752F" w:rsidRDefault="00A1752F" w:rsidP="00045CC7">
      <w:pPr>
        <w:pStyle w:val="ListParagraph"/>
        <w:numPr>
          <w:ilvl w:val="0"/>
          <w:numId w:val="2"/>
        </w:numPr>
      </w:pPr>
      <w:r>
        <w:rPr>
          <w:rFonts w:hint="eastAsia"/>
        </w:rPr>
        <w:t>请访问国土安全部关于限制进入美国的最新规定的如下网站</w:t>
      </w:r>
      <w:r>
        <w:rPr>
          <w:rFonts w:hint="eastAsia"/>
        </w:rPr>
        <w:t xml:space="preserve"> </w:t>
      </w:r>
      <w:hyperlink r:id="rId8" w:history="1">
        <w:r w:rsidRPr="009573A8">
          <w:rPr>
            <w:rStyle w:val="Hyperlink"/>
          </w:rPr>
          <w:t>https://www.dhs.gov/news/2020/02/02/dhs-issues-supplemental-instructions-inbound-flights-individuals-who-have-been-china</w:t>
        </w:r>
      </w:hyperlink>
    </w:p>
    <w:p w:rsidR="00A1752F" w:rsidRDefault="00A1752F" w:rsidP="00045CC7">
      <w:pPr>
        <w:pStyle w:val="ListParagraph"/>
        <w:numPr>
          <w:ilvl w:val="0"/>
          <w:numId w:val="2"/>
        </w:numPr>
      </w:pPr>
      <w:r>
        <w:rPr>
          <w:rFonts w:hint="eastAsia"/>
        </w:rPr>
        <w:t>访问你所在国家的美国大使馆网站，</w:t>
      </w:r>
      <w:r w:rsidR="00045CC7">
        <w:rPr>
          <w:rFonts w:hint="eastAsia"/>
        </w:rPr>
        <w:t>了解</w:t>
      </w:r>
      <w:r>
        <w:rPr>
          <w:rFonts w:hint="eastAsia"/>
        </w:rPr>
        <w:t>该国的出入境及适用的隔离指南等旅行信息</w:t>
      </w:r>
      <w:r>
        <w:rPr>
          <w:rFonts w:hint="eastAsia"/>
        </w:rPr>
        <w:t xml:space="preserve"> </w:t>
      </w:r>
      <w:r>
        <w:br/>
      </w:r>
      <w:hyperlink r:id="rId9" w:history="1">
        <w:r w:rsidRPr="009573A8">
          <w:rPr>
            <w:rStyle w:val="Hyperlink"/>
          </w:rPr>
          <w:t>https://travel.state.gov/content/travel/en/traveladvisories/COVID-19-Country-Specific-Information.html</w:t>
        </w:r>
      </w:hyperlink>
    </w:p>
    <w:p w:rsidR="00161716" w:rsidRDefault="00045CC7" w:rsidP="004F257C">
      <w:pPr>
        <w:pStyle w:val="ListParagraph"/>
        <w:numPr>
          <w:ilvl w:val="0"/>
          <w:numId w:val="2"/>
        </w:numPr>
      </w:pPr>
      <w:r>
        <w:rPr>
          <w:rFonts w:hint="eastAsia"/>
        </w:rPr>
        <w:t>美国疾控中心现要求在欧洲旅行的美国公民在回到美国后，如果没有被安排集体隔离，应该自我隔离</w:t>
      </w:r>
      <w:r>
        <w:rPr>
          <w:rFonts w:hint="eastAsia"/>
        </w:rPr>
        <w:t>14</w:t>
      </w:r>
      <w:r>
        <w:rPr>
          <w:rFonts w:hint="eastAsia"/>
        </w:rPr>
        <w:t>天，以保证你在入关时身体状况良好。请参考美国疾控中心网站提供的有关从高风险国家回美的基本信息</w:t>
      </w:r>
      <w:r>
        <w:rPr>
          <w:rFonts w:hint="eastAsia"/>
        </w:rPr>
        <w:t xml:space="preserve"> </w:t>
      </w:r>
      <w:r>
        <w:br/>
      </w:r>
      <w:hyperlink r:id="rId10" w:history="1">
        <w:r w:rsidRPr="009573A8">
          <w:rPr>
            <w:rStyle w:val="Hyperlink"/>
          </w:rPr>
          <w:t>https://www.cdc.gov/coronavirus/2019-ncov/travelers/after-travel-precautions.html</w:t>
        </w:r>
      </w:hyperlink>
    </w:p>
    <w:p w:rsidR="00161716" w:rsidRPr="00161716" w:rsidRDefault="00161716" w:rsidP="00161716">
      <w:pPr>
        <w:rPr>
          <w:b/>
        </w:rPr>
      </w:pPr>
      <w:r w:rsidRPr="00161716">
        <w:rPr>
          <w:rFonts w:hint="eastAsia"/>
          <w:b/>
        </w:rPr>
        <w:t>检查个人健康</w:t>
      </w:r>
    </w:p>
    <w:p w:rsidR="00045CC7" w:rsidRDefault="00161716" w:rsidP="00161716">
      <w:pPr>
        <w:pStyle w:val="ListParagraph"/>
        <w:numPr>
          <w:ilvl w:val="0"/>
          <w:numId w:val="5"/>
        </w:numPr>
      </w:pPr>
      <w:r>
        <w:rPr>
          <w:rFonts w:hint="eastAsia"/>
        </w:rPr>
        <w:t>请与爱荷华大学学生健康服务中心联系咨询有关自我隔离和其它健康方面的问题。</w:t>
      </w:r>
    </w:p>
    <w:p w:rsidR="00161716" w:rsidRDefault="00216DD9" w:rsidP="00161716">
      <w:pPr>
        <w:pStyle w:val="ListParagraph"/>
      </w:pPr>
      <w:hyperlink r:id="rId11" w:history="1">
        <w:r w:rsidR="00161716" w:rsidRPr="009573A8">
          <w:rPr>
            <w:rStyle w:val="Hyperlink"/>
          </w:rPr>
          <w:t>https://uiowa.edu</w:t>
        </w:r>
      </w:hyperlink>
    </w:p>
    <w:p w:rsidR="00161716" w:rsidRDefault="00161716" w:rsidP="00161716">
      <w:pPr>
        <w:pStyle w:val="ListParagraph"/>
        <w:numPr>
          <w:ilvl w:val="0"/>
          <w:numId w:val="5"/>
        </w:numPr>
      </w:pPr>
      <w:r>
        <w:rPr>
          <w:rFonts w:hint="eastAsia"/>
        </w:rPr>
        <w:t>参考并遵守美国疾控中心有关</w:t>
      </w:r>
      <w:r w:rsidR="00DB032F">
        <w:rPr>
          <w:rFonts w:hint="eastAsia"/>
        </w:rPr>
        <w:t>预防</w:t>
      </w:r>
      <w:r>
        <w:rPr>
          <w:rFonts w:hint="eastAsia"/>
        </w:rPr>
        <w:t>冠状病毒的指南</w:t>
      </w:r>
      <w:r>
        <w:rPr>
          <w:rFonts w:hint="eastAsia"/>
        </w:rPr>
        <w:t xml:space="preserve"> </w:t>
      </w:r>
    </w:p>
    <w:p w:rsidR="00161716" w:rsidRDefault="00216DD9" w:rsidP="00161716">
      <w:pPr>
        <w:ind w:left="720"/>
      </w:pPr>
      <w:hyperlink r:id="rId12" w:history="1">
        <w:r w:rsidR="00161716" w:rsidRPr="009573A8">
          <w:rPr>
            <w:rStyle w:val="Hyperlink"/>
          </w:rPr>
          <w:t>https://www.cdc.gov/coronavirus/2019-ncov/if-you-are-sick/steps-when-sick.html?CDC_AA_refVal=https%3A%2F%2Fwww.cdc.gov%2Fcoronavirus%2F2019-ncov%2Fabout%2Fsteps-when-sick.html</w:t>
        </w:r>
      </w:hyperlink>
    </w:p>
    <w:p w:rsidR="00161716" w:rsidRDefault="00161716" w:rsidP="00161716">
      <w:pPr>
        <w:rPr>
          <w:b/>
        </w:rPr>
      </w:pPr>
      <w:r w:rsidRPr="00161716">
        <w:rPr>
          <w:rFonts w:hint="eastAsia"/>
          <w:b/>
        </w:rPr>
        <w:t>学业事宜</w:t>
      </w:r>
    </w:p>
    <w:p w:rsidR="003D2C43" w:rsidRDefault="00161716" w:rsidP="003D2C43">
      <w:pPr>
        <w:pStyle w:val="ListParagraph"/>
        <w:numPr>
          <w:ilvl w:val="0"/>
          <w:numId w:val="5"/>
        </w:numPr>
      </w:pPr>
      <w:r>
        <w:rPr>
          <w:rFonts w:hint="eastAsia"/>
        </w:rPr>
        <w:t>目前爱荷华大学不支持</w:t>
      </w:r>
      <w:r w:rsidR="003D2C43">
        <w:rPr>
          <w:rFonts w:hint="eastAsia"/>
        </w:rPr>
        <w:t>继续留在国外的学习的任何选项</w:t>
      </w:r>
    </w:p>
    <w:p w:rsidR="003D2C43" w:rsidRPr="003D2C43" w:rsidRDefault="003D2C43" w:rsidP="003D2C43">
      <w:pPr>
        <w:pStyle w:val="ListParagraph"/>
        <w:numPr>
          <w:ilvl w:val="0"/>
          <w:numId w:val="5"/>
        </w:numPr>
        <w:rPr>
          <w:b/>
        </w:rPr>
      </w:pPr>
      <w:r>
        <w:rPr>
          <w:rFonts w:hint="eastAsia"/>
        </w:rPr>
        <w:t>当你离境的时候，你可能就提前回国有关于学业和金融方面的各种疑虑。爱荷华大学承诺在</w:t>
      </w:r>
      <w:r w:rsidR="00DB032F">
        <w:rPr>
          <w:rFonts w:hint="eastAsia"/>
        </w:rPr>
        <w:t>你</w:t>
      </w:r>
      <w:r>
        <w:rPr>
          <w:rFonts w:hint="eastAsia"/>
        </w:rPr>
        <w:t>回国后帮助你找到问题的答案。如果你预期你将因提前回国而损失一些学分，请你回国后立即与你的</w:t>
      </w:r>
      <w:r w:rsidR="00DB032F">
        <w:rPr>
          <w:rFonts w:hint="eastAsia"/>
        </w:rPr>
        <w:t>留学</w:t>
      </w:r>
      <w:r>
        <w:rPr>
          <w:rFonts w:hint="eastAsia"/>
        </w:rPr>
        <w:t>顾问联系咨询可能受到的影响。</w:t>
      </w:r>
    </w:p>
    <w:p w:rsidR="003D2C43" w:rsidRDefault="003D2C43" w:rsidP="003D2C43">
      <w:pPr>
        <w:rPr>
          <w:b/>
        </w:rPr>
      </w:pPr>
      <w:r>
        <w:rPr>
          <w:rFonts w:hint="eastAsia"/>
          <w:b/>
        </w:rPr>
        <w:t>进一步</w:t>
      </w:r>
      <w:r w:rsidR="00DB032F">
        <w:rPr>
          <w:rFonts w:hint="eastAsia"/>
          <w:b/>
        </w:rPr>
        <w:t>指南</w:t>
      </w:r>
    </w:p>
    <w:p w:rsidR="00161716" w:rsidRPr="00A53FD9" w:rsidRDefault="003D2C43" w:rsidP="00A53FD9">
      <w:pPr>
        <w:pStyle w:val="ListParagraph"/>
        <w:numPr>
          <w:ilvl w:val="0"/>
          <w:numId w:val="7"/>
        </w:numPr>
      </w:pPr>
      <w:r w:rsidRPr="00A53FD9">
        <w:rPr>
          <w:rFonts w:hint="eastAsia"/>
        </w:rPr>
        <w:t>请及时跟踪</w:t>
      </w:r>
      <w:r w:rsidR="009B510B" w:rsidRPr="00A53FD9">
        <w:rPr>
          <w:rFonts w:hint="eastAsia"/>
        </w:rPr>
        <w:t>美国疾控中心和美国国务院旅行建议网站最新资讯</w:t>
      </w:r>
      <w:r w:rsidR="009B510B" w:rsidRPr="00A53FD9">
        <w:rPr>
          <w:rFonts w:hint="eastAsia"/>
        </w:rPr>
        <w:t xml:space="preserve"> </w:t>
      </w:r>
      <w:r w:rsidR="009B510B" w:rsidRPr="00A53FD9">
        <w:rPr>
          <w:rFonts w:hint="eastAsia"/>
        </w:rPr>
        <w:t>（参见之前提到的网站链接）</w:t>
      </w:r>
    </w:p>
    <w:p w:rsidR="00161716" w:rsidRPr="00A53FD9" w:rsidRDefault="009B510B" w:rsidP="00A53FD9">
      <w:pPr>
        <w:pStyle w:val="ListParagraph"/>
        <w:numPr>
          <w:ilvl w:val="0"/>
          <w:numId w:val="7"/>
        </w:numPr>
      </w:pPr>
      <w:r w:rsidRPr="00A53FD9">
        <w:rPr>
          <w:rFonts w:hint="eastAsia"/>
        </w:rPr>
        <w:t>如果你是美国公民，请在美国国务院的“聪明旅行注册计划”（</w:t>
      </w:r>
      <w:r w:rsidRPr="00A53FD9">
        <w:rPr>
          <w:rFonts w:hint="eastAsia"/>
        </w:rPr>
        <w:t>STEP</w:t>
      </w:r>
      <w:r w:rsidRPr="00A53FD9">
        <w:rPr>
          <w:rFonts w:hint="eastAsia"/>
        </w:rPr>
        <w:t>）</w:t>
      </w:r>
      <w:hyperlink r:id="rId13" w:history="1">
        <w:r w:rsidRPr="00A53FD9">
          <w:rPr>
            <w:rStyle w:val="Hyperlink"/>
          </w:rPr>
          <w:t>https://step.state.gov/step/</w:t>
        </w:r>
      </w:hyperlink>
      <w:r w:rsidRPr="00A53FD9">
        <w:t xml:space="preserve"> </w:t>
      </w:r>
      <w:r w:rsidRPr="00A53FD9">
        <w:rPr>
          <w:rFonts w:hint="eastAsia"/>
        </w:rPr>
        <w:t>网站登记你的个人旅行计划，以确保</w:t>
      </w:r>
      <w:r w:rsidR="00DB032F">
        <w:rPr>
          <w:rFonts w:hint="eastAsia"/>
        </w:rPr>
        <w:t>你</w:t>
      </w:r>
      <w:r w:rsidRPr="00A53FD9">
        <w:rPr>
          <w:rFonts w:hint="eastAsia"/>
        </w:rPr>
        <w:t>能及时</w:t>
      </w:r>
      <w:r w:rsidR="00DB032F">
        <w:rPr>
          <w:rFonts w:hint="eastAsia"/>
        </w:rPr>
        <w:t>获得</w:t>
      </w:r>
      <w:r w:rsidRPr="00A53FD9">
        <w:rPr>
          <w:rFonts w:hint="eastAsia"/>
        </w:rPr>
        <w:t>你有关旅行的最新资讯。其它国家的公民可以与他们所在国籍</w:t>
      </w:r>
      <w:r w:rsidR="00A53FD9" w:rsidRPr="00A53FD9">
        <w:rPr>
          <w:rFonts w:hint="eastAsia"/>
        </w:rPr>
        <w:t>的大使馆咨询类似信息。</w:t>
      </w:r>
    </w:p>
    <w:p w:rsidR="00A53FD9" w:rsidRDefault="00A53FD9" w:rsidP="00A53FD9">
      <w:pPr>
        <w:pStyle w:val="ListParagraph"/>
        <w:numPr>
          <w:ilvl w:val="0"/>
          <w:numId w:val="7"/>
        </w:numPr>
      </w:pPr>
      <w:r w:rsidRPr="00A53FD9">
        <w:rPr>
          <w:rFonts w:hint="eastAsia"/>
        </w:rPr>
        <w:t>如果你在国外期间遇到紧急情况，想寻求爱荷华大学的帮助，请拨打爱荷华大学国际旅行处的</w:t>
      </w:r>
      <w:r w:rsidRPr="00A53FD9">
        <w:rPr>
          <w:rFonts w:hint="eastAsia"/>
        </w:rPr>
        <w:t>7</w:t>
      </w:r>
      <w:r w:rsidRPr="00A53FD9">
        <w:rPr>
          <w:rFonts w:hint="eastAsia"/>
        </w:rPr>
        <w:t>天</w:t>
      </w:r>
      <w:r w:rsidRPr="00A53FD9">
        <w:rPr>
          <w:rFonts w:hint="eastAsia"/>
        </w:rPr>
        <w:t>24</w:t>
      </w:r>
      <w:r w:rsidRPr="00A53FD9">
        <w:rPr>
          <w:rFonts w:hint="eastAsia"/>
        </w:rPr>
        <w:t>小时</w:t>
      </w:r>
      <w:r w:rsidR="00DB032F">
        <w:rPr>
          <w:rFonts w:hint="eastAsia"/>
        </w:rPr>
        <w:t>不间断</w:t>
      </w:r>
      <w:r w:rsidRPr="00A53FD9">
        <w:rPr>
          <w:rFonts w:hint="eastAsia"/>
        </w:rPr>
        <w:t>服务电话号码</w:t>
      </w:r>
      <w:r w:rsidRPr="00A53FD9">
        <w:rPr>
          <w:rFonts w:hint="eastAsia"/>
        </w:rPr>
        <w:t xml:space="preserve"> +1-319-530-2540.</w:t>
      </w:r>
    </w:p>
    <w:p w:rsidR="00A53FD9" w:rsidRDefault="00A53FD9" w:rsidP="00A53FD9">
      <w:r>
        <w:rPr>
          <w:rFonts w:hint="eastAsia"/>
        </w:rPr>
        <w:t>此邮件也已经发给了你所提供的紧急联系人名下。</w:t>
      </w:r>
    </w:p>
    <w:p w:rsidR="00A53FD9" w:rsidRPr="00A53FD9" w:rsidRDefault="00A53FD9" w:rsidP="00A53FD9">
      <w:r>
        <w:rPr>
          <w:rFonts w:hint="eastAsia"/>
        </w:rPr>
        <w:t>我想再次重申，我们关注的首要问题时你能保持良好的健康状态，我们将尽力</w:t>
      </w:r>
      <w:r w:rsidR="00404BDB">
        <w:rPr>
          <w:rFonts w:hint="eastAsia"/>
        </w:rPr>
        <w:t>为你提供帮助</w:t>
      </w:r>
    </w:p>
    <w:p w:rsidR="00A53FD9" w:rsidRDefault="00404BDB" w:rsidP="009B510B">
      <w:r>
        <w:rPr>
          <w:rFonts w:hint="eastAsia"/>
        </w:rPr>
        <w:t>谨祝安好</w:t>
      </w:r>
    </w:p>
    <w:p w:rsidR="00404BDB" w:rsidRPr="00DB032F" w:rsidRDefault="00404BDB" w:rsidP="009B510B">
      <w:pPr>
        <w:rPr>
          <w:b/>
        </w:rPr>
      </w:pPr>
      <w:r w:rsidRPr="00DB032F">
        <w:rPr>
          <w:rFonts w:hint="eastAsia"/>
          <w:b/>
          <w:sz w:val="24"/>
          <w:szCs w:val="24"/>
        </w:rPr>
        <w:t>Russ</w:t>
      </w:r>
      <w:r w:rsidRPr="00DB032F">
        <w:rPr>
          <w:b/>
          <w:sz w:val="24"/>
          <w:szCs w:val="24"/>
        </w:rPr>
        <w:t xml:space="preserve"> </w:t>
      </w:r>
      <w:r w:rsidRPr="00DB032F">
        <w:rPr>
          <w:rFonts w:hint="eastAsia"/>
          <w:b/>
          <w:sz w:val="24"/>
          <w:szCs w:val="24"/>
        </w:rPr>
        <w:t>Ganim</w:t>
      </w:r>
      <w:r w:rsidRPr="00DB032F">
        <w:rPr>
          <w:b/>
          <w:sz w:val="24"/>
          <w:szCs w:val="24"/>
        </w:rPr>
        <w:t xml:space="preserve"> </w:t>
      </w:r>
      <w:r w:rsidRPr="00DB032F">
        <w:rPr>
          <w:rFonts w:hint="eastAsia"/>
          <w:b/>
        </w:rPr>
        <w:t>爱荷华大学副教务长，国际学院院长</w:t>
      </w:r>
    </w:p>
    <w:sectPr w:rsidR="00404BDB" w:rsidRPr="00DB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825B4"/>
    <w:multiLevelType w:val="hybridMultilevel"/>
    <w:tmpl w:val="92E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13A75"/>
    <w:multiLevelType w:val="hybridMultilevel"/>
    <w:tmpl w:val="860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8558E"/>
    <w:multiLevelType w:val="hybridMultilevel"/>
    <w:tmpl w:val="FB1E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FB0B5C"/>
    <w:multiLevelType w:val="hybridMultilevel"/>
    <w:tmpl w:val="A65A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B642D"/>
    <w:multiLevelType w:val="hybridMultilevel"/>
    <w:tmpl w:val="E082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EF49F4"/>
    <w:multiLevelType w:val="hybridMultilevel"/>
    <w:tmpl w:val="CAA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C4030"/>
    <w:multiLevelType w:val="hybridMultilevel"/>
    <w:tmpl w:val="B112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F6"/>
    <w:rsid w:val="00045CC7"/>
    <w:rsid w:val="000D7558"/>
    <w:rsid w:val="001421B2"/>
    <w:rsid w:val="00161716"/>
    <w:rsid w:val="00216DD9"/>
    <w:rsid w:val="002C7966"/>
    <w:rsid w:val="003D2C43"/>
    <w:rsid w:val="00404BDB"/>
    <w:rsid w:val="0043019D"/>
    <w:rsid w:val="004962BA"/>
    <w:rsid w:val="00503E8B"/>
    <w:rsid w:val="006741E7"/>
    <w:rsid w:val="00721305"/>
    <w:rsid w:val="009B510B"/>
    <w:rsid w:val="00A1752F"/>
    <w:rsid w:val="00A53FD9"/>
    <w:rsid w:val="00B54AF6"/>
    <w:rsid w:val="00BD11F9"/>
    <w:rsid w:val="00BF0A1A"/>
    <w:rsid w:val="00C970A2"/>
    <w:rsid w:val="00DB032F"/>
    <w:rsid w:val="00F07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E57E-2EDA-43A5-938D-BDF43A22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A1A"/>
    <w:rPr>
      <w:color w:val="0563C1" w:themeColor="hyperlink"/>
      <w:u w:val="single"/>
    </w:rPr>
  </w:style>
  <w:style w:type="paragraph" w:styleId="ListParagraph">
    <w:name w:val="List Paragraph"/>
    <w:basedOn w:val="Normal"/>
    <w:uiPriority w:val="34"/>
    <w:qFormat/>
    <w:rsid w:val="0004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news/2020/02/02/dhs-issues-supplemental-instructions-inbound-flights-individuals-who-have-been-china" TargetMode="External"/><Relationship Id="rId13" Type="http://schemas.openxmlformats.org/officeDocument/2006/relationships/hyperlink" Target="https://step.state.gov/step/" TargetMode="External"/><Relationship Id="rId3" Type="http://schemas.openxmlformats.org/officeDocument/2006/relationships/settings" Target="settings.xml"/><Relationship Id="rId7" Type="http://schemas.openxmlformats.org/officeDocument/2006/relationships/hyperlink" Target="https://travel.state.gov/content/travel.html" TargetMode="External"/><Relationship Id="rId12" Type="http://schemas.openxmlformats.org/officeDocument/2006/relationships/hyperlink" Target="https://www.cdc.gov/coronavirus/2019-ncov/if-you-are-sick/steps-when-sick.html?CDC_AA_refVal=https%3A%2F%2Fwww.cdc.gov%2Fcoronavirus%2F2019-ncov%2Fabout%2Fsteps-when-si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student-foreign-travel.html" TargetMode="External"/><Relationship Id="rId11" Type="http://schemas.openxmlformats.org/officeDocument/2006/relationships/hyperlink" Target="https://uiowa.edu" TargetMode="External"/><Relationship Id="rId5" Type="http://schemas.openxmlformats.org/officeDocument/2006/relationships/hyperlink" Target="https://www.dhs.gov/news-releases/press-releases" TargetMode="External"/><Relationship Id="rId15" Type="http://schemas.openxmlformats.org/officeDocument/2006/relationships/theme" Target="theme/theme1.xml"/><Relationship Id="rId10" Type="http://schemas.openxmlformats.org/officeDocument/2006/relationships/hyperlink" Target="https://www.cdc.gov/coronavirus/2019-ncov/travelers/after-travel-precautions.html" TargetMode="External"/><Relationship Id="rId4" Type="http://schemas.openxmlformats.org/officeDocument/2006/relationships/webSettings" Target="webSettings.xml"/><Relationship Id="rId9" Type="http://schemas.openxmlformats.org/officeDocument/2006/relationships/hyperlink" Target="https://travel.state.gov/content/travel/en/traveladvisories/COVID-19-Country-Specific-Inform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3946</TotalTime>
  <Pages>2</Pages>
  <Words>1258</Words>
  <Characters>1914</Characters>
  <Application>Microsoft Office Word</Application>
  <DocSecurity>0</DocSecurity>
  <Lines>58</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Dongwang</dc:creator>
  <cp:keywords/>
  <dc:description/>
  <cp:lastModifiedBy>Liu, Dongwang</cp:lastModifiedBy>
  <cp:revision>3</cp:revision>
  <dcterms:created xsi:type="dcterms:W3CDTF">2020-03-13T20:40:00Z</dcterms:created>
  <dcterms:modified xsi:type="dcterms:W3CDTF">2020-03-16T14:26:00Z</dcterms:modified>
</cp:coreProperties>
</file>